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267" w:rsidRPr="0040733F" w:rsidRDefault="00C51267" w:rsidP="00C51267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  <w:lang w:bidi="hi-IN"/>
        </w:rPr>
      </w:pPr>
      <w:r w:rsidRPr="0040733F">
        <w:rPr>
          <w:rFonts w:ascii="Xunta Sans" w:hAnsi="Xunta Sans"/>
          <w:b/>
          <w:iCs/>
          <w:sz w:val="22"/>
          <w:szCs w:val="22"/>
          <w:shd w:val="clear" w:color="auto" w:fill="F7F7F7"/>
        </w:rPr>
        <w:t>CORPO FACULTATIVO SUPERIOR DA XUNTA DE GALICIA, SUBGRUPO A1, ESCALA DE INSPECCIÓN URBANÍSTICA. DOG núm. 122 do 28 de xuño de 2013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  <w:highlight w:val="cyan"/>
        </w:rPr>
      </w:pP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b/>
          <w:sz w:val="22"/>
          <w:szCs w:val="22"/>
        </w:rPr>
      </w:pPr>
      <w:r w:rsidRPr="0040733F">
        <w:rPr>
          <w:rFonts w:ascii="Xunta Sans" w:hAnsi="Xunta Sans"/>
          <w:b/>
          <w:sz w:val="22"/>
          <w:szCs w:val="22"/>
        </w:rPr>
        <w:t>A) Parte xeral.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1. A Constitución española de 1978: título preliminar, título I, artigos 10, 14, 23, capítulo IV e capítulo V e título VIII. 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2. Lei orgánica 1/1981, do 6 de abril, do Estatuto de autonomía para Galicia: título I, título II e título III. 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3. Lei 39/2015, do 1 de outubro, do procedemento administrativo común das administracións públicas: título III, título IV, capítulo I e capítulo IV e título V. 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4. Lei 4/2019, do 17 de xullo, da administración dixital de Galicia: título preliminar, título I, capítulo I. 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5. Lei 40/2015, do 1 de outubro, de réxime xurídico do sector público: título preliminar, capítulos III e IV. 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6. Lei 16/2010, do 17 de decembro, de organización e funcionamento da Administración xeral e do sector público autonómico: título preliminar, título I. 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7. Lei 2/2015, do 29 de abril, do emprego público de Galicia: título III, título VI capítulos III e IV e título VIII.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8. Lei orgánica 3/2018, do 5 de decembro, de protección de datos persoais e garantía dos dereitos dixitais: título I, título II, título III e título VIII. 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9. Decreto lexislativo 2/2015, do 12 de febreiro, polo que se aproba o texto refundido das disposicións legais da Comunidade Autónoma de Galicia en materia de igualdade: título preliminar e título I. E o título I da Lei orgánica 1/2004, do 28 de decembro, de medidas de protección integral contra a violencia de xénero.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10. Real decreto lexislativo 1/2013, do 29 de novembro, polo que se aproba o texto refundido da Lei xeral de dereitos das persoas con discapacidade e da súa inclusión social: título preliminar e título I.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11. Lei 1/2016, do 18 de xaneiro, de transparencia e bo goberno: título preliminar e título I. 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12. Lei 9/2007, do 13 de xaneiro, de subvencións de Galicia. </w:t>
      </w:r>
    </w:p>
    <w:p w:rsidR="00C51267" w:rsidRPr="0040733F" w:rsidRDefault="00C51267" w:rsidP="00C5126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lastRenderedPageBreak/>
        <w:t>13. Lei 9/2017, de contratos do sector público, libros I e II.</w:t>
      </w:r>
      <w:r w:rsidR="00C93131" w:rsidRPr="0040733F">
        <w:rPr>
          <w:rFonts w:ascii="Xunta Sans" w:hAnsi="Xunta Sans"/>
          <w:sz w:val="22"/>
          <w:szCs w:val="22"/>
        </w:rPr>
        <w:t xml:space="preserve"> O contrato de obras.</w:t>
      </w:r>
    </w:p>
    <w:p w:rsidR="00C93131" w:rsidRPr="0040733F" w:rsidRDefault="00C93131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b/>
          <w:sz w:val="22"/>
          <w:szCs w:val="22"/>
        </w:rPr>
      </w:pP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b/>
          <w:sz w:val="22"/>
          <w:szCs w:val="22"/>
        </w:rPr>
      </w:pPr>
      <w:r w:rsidRPr="0040733F">
        <w:rPr>
          <w:rFonts w:ascii="Xunta Sans" w:hAnsi="Xunta Sans"/>
          <w:b/>
          <w:sz w:val="22"/>
          <w:szCs w:val="22"/>
        </w:rPr>
        <w:t xml:space="preserve">B) Parte específica. 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  <w:u w:val="single"/>
        </w:rPr>
        <w:t>Opción xurídica</w:t>
      </w:r>
      <w:r w:rsidRPr="0040733F">
        <w:rPr>
          <w:rFonts w:ascii="Xunta Sans" w:hAnsi="Xunta Sans"/>
          <w:sz w:val="22"/>
          <w:szCs w:val="22"/>
        </w:rPr>
        <w:t xml:space="preserve">: 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1. Dereito urbanístico: evolución histórica da lexislación urbanística en España. Evolución da lexislación galega sobre urbanismo e ordenación do territorio. Principios básicos do ordenamento urbanístico vixente. 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2. A organización administrativa do urbanismo: o urbanismo como función pública. Competencias da Administración do Estado. Competencias da Administración autonómica. Competencias da Administración local; en particular as de carácter municipal.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3. Lexislación estatal de solo: principios. As condicións básicas da igualdade nos dereitos e deberes constitucionais dos cidadáns.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4. Lexislación estatal de solo: bases do réxime do solo. 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5. Lexislación estatal de solo: expropiación forzosa e responsabilidade patrimonial. </w:t>
      </w:r>
    </w:p>
    <w:p w:rsidR="00076C7F" w:rsidRPr="0040733F" w:rsidRDefault="0040733F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6</w:t>
      </w:r>
      <w:r w:rsidR="00C51267" w:rsidRPr="0040733F">
        <w:rPr>
          <w:rFonts w:ascii="Xunta Sans" w:hAnsi="Xunta Sans"/>
          <w:sz w:val="22"/>
          <w:szCs w:val="22"/>
        </w:rPr>
        <w:t xml:space="preserve">. </w:t>
      </w:r>
      <w:r w:rsidR="00076C7F" w:rsidRPr="0040733F">
        <w:rPr>
          <w:rFonts w:ascii="Xunta Sans" w:hAnsi="Xunta Sans"/>
          <w:sz w:val="22"/>
          <w:szCs w:val="22"/>
        </w:rPr>
        <w:t>A Lei 2/2016, do 10 de febreiro, do solo de Galicia</w:t>
      </w:r>
      <w:r w:rsidR="00050EED" w:rsidRPr="0040733F">
        <w:rPr>
          <w:rFonts w:ascii="Xunta Sans" w:hAnsi="Xunta Sans"/>
          <w:sz w:val="22"/>
          <w:szCs w:val="22"/>
        </w:rPr>
        <w:t xml:space="preserve"> e o Decreto 143/2016, do 22 de setembro, polo que se aproba o regulamento que a desenvolve</w:t>
      </w:r>
      <w:r w:rsidR="00076C7F" w:rsidRPr="0040733F">
        <w:rPr>
          <w:rFonts w:ascii="Xunta Sans" w:hAnsi="Xunta Sans"/>
          <w:sz w:val="22"/>
          <w:szCs w:val="22"/>
        </w:rPr>
        <w:t>: obxectivos e principios xerais</w:t>
      </w:r>
      <w:r w:rsidR="00205731">
        <w:rPr>
          <w:rFonts w:ascii="Xunta Sans" w:hAnsi="Xunta Sans"/>
          <w:sz w:val="22"/>
          <w:szCs w:val="22"/>
        </w:rPr>
        <w:t>.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7. As clases e categorías de solo na lexislación urbanística</w:t>
      </w:r>
      <w:r w:rsidR="00076C7F" w:rsidRPr="0040733F">
        <w:rPr>
          <w:rFonts w:ascii="Xunta Sans" w:hAnsi="Xunta Sans"/>
          <w:sz w:val="22"/>
          <w:szCs w:val="22"/>
        </w:rPr>
        <w:t xml:space="preserve"> e no seu desenvolvemento regulamentario</w:t>
      </w:r>
      <w:r w:rsidRPr="0040733F">
        <w:rPr>
          <w:rFonts w:ascii="Xunta Sans" w:hAnsi="Xunta Sans"/>
          <w:sz w:val="22"/>
          <w:szCs w:val="22"/>
        </w:rPr>
        <w:t>. A definición de soar.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8. Réxime xurídico do solo urbano e do solo </w:t>
      </w:r>
      <w:proofErr w:type="spellStart"/>
      <w:r w:rsidRPr="0040733F">
        <w:rPr>
          <w:rFonts w:ascii="Xunta Sans" w:hAnsi="Xunta Sans"/>
          <w:sz w:val="22"/>
          <w:szCs w:val="22"/>
        </w:rPr>
        <w:t>urbanizable</w:t>
      </w:r>
      <w:proofErr w:type="spellEnd"/>
      <w:r w:rsidRPr="0040733F">
        <w:rPr>
          <w:rFonts w:ascii="Xunta Sans" w:hAnsi="Xunta Sans"/>
          <w:sz w:val="22"/>
          <w:szCs w:val="22"/>
        </w:rPr>
        <w:t xml:space="preserve">. Réxime de aplicación aos municipios con </w:t>
      </w:r>
      <w:proofErr w:type="spellStart"/>
      <w:r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Pr="0040733F">
        <w:rPr>
          <w:rFonts w:ascii="Xunta Sans" w:hAnsi="Xunta Sans"/>
          <w:sz w:val="22"/>
          <w:szCs w:val="22"/>
        </w:rPr>
        <w:t xml:space="preserve"> </w:t>
      </w:r>
      <w:r w:rsidR="00076C7F" w:rsidRPr="0040733F">
        <w:rPr>
          <w:rFonts w:ascii="Xunta Sans" w:hAnsi="Xunta Sans"/>
          <w:sz w:val="22"/>
          <w:szCs w:val="22"/>
        </w:rPr>
        <w:t xml:space="preserve">adaptado e </w:t>
      </w:r>
      <w:r w:rsidRPr="0040733F">
        <w:rPr>
          <w:rFonts w:ascii="Xunta Sans" w:hAnsi="Xunta Sans"/>
          <w:sz w:val="22"/>
          <w:szCs w:val="22"/>
        </w:rPr>
        <w:t>non adaptado á Lei 9/2002, do 30 de decembro, de ordenación urbanística e protección do medio rural de Galicia</w:t>
      </w:r>
      <w:r w:rsidR="00076C7F" w:rsidRPr="0040733F">
        <w:rPr>
          <w:rFonts w:ascii="Xunta Sans" w:hAnsi="Xunta Sans"/>
          <w:sz w:val="22"/>
          <w:szCs w:val="22"/>
        </w:rPr>
        <w:t xml:space="preserve">, así como aos municipios sen </w:t>
      </w:r>
      <w:proofErr w:type="spellStart"/>
      <w:r w:rsidR="00076C7F"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="00076C7F" w:rsidRPr="0040733F">
        <w:rPr>
          <w:rFonts w:ascii="Xunta Sans" w:hAnsi="Xunta Sans"/>
          <w:sz w:val="22"/>
          <w:szCs w:val="22"/>
        </w:rPr>
        <w:t>.</w:t>
      </w:r>
      <w:r w:rsidRPr="0040733F">
        <w:rPr>
          <w:rFonts w:ascii="Xunta Sans" w:hAnsi="Xunta Sans"/>
          <w:sz w:val="22"/>
          <w:szCs w:val="22"/>
        </w:rPr>
        <w:t xml:space="preserve"> </w:t>
      </w:r>
    </w:p>
    <w:p w:rsidR="00076C7F" w:rsidRPr="0040733F" w:rsidRDefault="00C51267" w:rsidP="00076C7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9. Réxime xurídico do solo de núcleo rural. </w:t>
      </w:r>
      <w:r w:rsidR="00076C7F" w:rsidRPr="0040733F">
        <w:rPr>
          <w:rFonts w:ascii="Xunta Sans" w:hAnsi="Xunta Sans"/>
          <w:sz w:val="22"/>
          <w:szCs w:val="22"/>
        </w:rPr>
        <w:t xml:space="preserve">Réxime de aplicación aos municipios con </w:t>
      </w:r>
      <w:proofErr w:type="spellStart"/>
      <w:r w:rsidR="00076C7F"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="00076C7F" w:rsidRPr="0040733F">
        <w:rPr>
          <w:rFonts w:ascii="Xunta Sans" w:hAnsi="Xunta Sans"/>
          <w:sz w:val="22"/>
          <w:szCs w:val="22"/>
        </w:rPr>
        <w:t xml:space="preserve"> adaptado e non adaptado á Lei 9/2002, do 30 de decembro, de </w:t>
      </w:r>
      <w:r w:rsidR="00076C7F" w:rsidRPr="0040733F">
        <w:rPr>
          <w:rFonts w:ascii="Xunta Sans" w:hAnsi="Xunta Sans"/>
          <w:sz w:val="22"/>
          <w:szCs w:val="22"/>
        </w:rPr>
        <w:lastRenderedPageBreak/>
        <w:t xml:space="preserve">ordenación urbanística e protección do medio rural de Galicia, así como aos municipios sen </w:t>
      </w:r>
      <w:proofErr w:type="spellStart"/>
      <w:r w:rsidR="00076C7F"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="00076C7F" w:rsidRPr="0040733F">
        <w:rPr>
          <w:rFonts w:ascii="Xunta Sans" w:hAnsi="Xunta Sans"/>
          <w:sz w:val="22"/>
          <w:szCs w:val="22"/>
        </w:rPr>
        <w:t xml:space="preserve">. </w:t>
      </w:r>
    </w:p>
    <w:p w:rsidR="00076C7F" w:rsidRPr="0040733F" w:rsidRDefault="00C51267" w:rsidP="00076C7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10. Réxime xurídico do solo rústico. </w:t>
      </w:r>
      <w:r w:rsidR="00076C7F" w:rsidRPr="0040733F">
        <w:rPr>
          <w:rFonts w:ascii="Xunta Sans" w:hAnsi="Xunta Sans"/>
          <w:sz w:val="22"/>
          <w:szCs w:val="22"/>
        </w:rPr>
        <w:t xml:space="preserve">Réxime de aplicación aos municipios con </w:t>
      </w:r>
      <w:proofErr w:type="spellStart"/>
      <w:r w:rsidR="00076C7F"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="00076C7F" w:rsidRPr="0040733F">
        <w:rPr>
          <w:rFonts w:ascii="Xunta Sans" w:hAnsi="Xunta Sans"/>
          <w:sz w:val="22"/>
          <w:szCs w:val="22"/>
        </w:rPr>
        <w:t xml:space="preserve"> adaptado e non adaptado á Lei 9/2002, do 30 de decembro, de ordenación urbanística e protección do medio rural de Galicia, así como aos municipios sen </w:t>
      </w:r>
      <w:proofErr w:type="spellStart"/>
      <w:r w:rsidR="00076C7F"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="00076C7F" w:rsidRPr="0040733F">
        <w:rPr>
          <w:rFonts w:ascii="Xunta Sans" w:hAnsi="Xunta Sans"/>
          <w:sz w:val="22"/>
          <w:szCs w:val="22"/>
        </w:rPr>
        <w:t xml:space="preserve">. 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11. Os instrumentos de ordenación urbanística: clases e obxectivos. Disposicións xerais sobre o </w:t>
      </w:r>
      <w:proofErr w:type="spellStart"/>
      <w:r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Pr="0040733F">
        <w:rPr>
          <w:rFonts w:ascii="Xunta Sans" w:hAnsi="Xunta Sans"/>
          <w:sz w:val="22"/>
          <w:szCs w:val="22"/>
        </w:rPr>
        <w:t xml:space="preserve">: </w:t>
      </w:r>
      <w:r w:rsidR="00076C7F" w:rsidRPr="0040733F">
        <w:rPr>
          <w:rFonts w:ascii="Xunta Sans" w:hAnsi="Xunta Sans"/>
          <w:sz w:val="22"/>
          <w:szCs w:val="22"/>
        </w:rPr>
        <w:t xml:space="preserve">límites de </w:t>
      </w:r>
      <w:r w:rsidRPr="0040733F">
        <w:rPr>
          <w:rFonts w:ascii="Xunta Sans" w:hAnsi="Xunta Sans"/>
          <w:sz w:val="22"/>
          <w:szCs w:val="22"/>
        </w:rPr>
        <w:t>sustentabilidade</w:t>
      </w:r>
      <w:r w:rsidR="00076C7F" w:rsidRPr="0040733F">
        <w:rPr>
          <w:rFonts w:ascii="Xunta Sans" w:hAnsi="Xunta Sans"/>
          <w:sz w:val="22"/>
          <w:szCs w:val="22"/>
        </w:rPr>
        <w:t>,</w:t>
      </w:r>
      <w:r w:rsidRPr="0040733F">
        <w:rPr>
          <w:rFonts w:ascii="Xunta Sans" w:hAnsi="Xunta Sans"/>
          <w:sz w:val="22"/>
          <w:szCs w:val="22"/>
        </w:rPr>
        <w:t xml:space="preserve"> calidade</w:t>
      </w:r>
      <w:r w:rsidR="00076C7F" w:rsidRPr="0040733F">
        <w:rPr>
          <w:rFonts w:ascii="Xunta Sans" w:hAnsi="Xunta Sans"/>
          <w:sz w:val="22"/>
          <w:szCs w:val="22"/>
        </w:rPr>
        <w:t xml:space="preserve"> e cohesión social</w:t>
      </w:r>
      <w:r w:rsidR="00205731">
        <w:rPr>
          <w:rFonts w:ascii="Xunta Sans" w:hAnsi="Xunta Sans"/>
          <w:sz w:val="22"/>
          <w:szCs w:val="22"/>
        </w:rPr>
        <w:t>.</w:t>
      </w:r>
    </w:p>
    <w:p w:rsidR="0047627F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12. </w:t>
      </w:r>
      <w:r w:rsidR="00076C7F" w:rsidRPr="0040733F">
        <w:rPr>
          <w:rFonts w:ascii="Xunta Sans" w:hAnsi="Xunta Sans"/>
          <w:sz w:val="22"/>
          <w:szCs w:val="22"/>
        </w:rPr>
        <w:t xml:space="preserve">Plan Básico Autonómico </w:t>
      </w:r>
      <w:r w:rsidR="0047627F" w:rsidRPr="0040733F">
        <w:rPr>
          <w:rFonts w:ascii="Xunta Sans" w:hAnsi="Xunta Sans"/>
          <w:sz w:val="22"/>
          <w:szCs w:val="22"/>
        </w:rPr>
        <w:t xml:space="preserve">e o seu </w:t>
      </w:r>
      <w:proofErr w:type="spellStart"/>
      <w:r w:rsidR="0047627F"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="0047627F" w:rsidRPr="0040733F">
        <w:rPr>
          <w:rFonts w:ascii="Xunta Sans" w:hAnsi="Xunta Sans"/>
          <w:sz w:val="22"/>
          <w:szCs w:val="22"/>
        </w:rPr>
        <w:t xml:space="preserve"> de desenvolvemento.</w:t>
      </w:r>
      <w:r w:rsidR="00FA7EC9" w:rsidRPr="0040733F">
        <w:rPr>
          <w:rFonts w:ascii="Xunta Sans" w:hAnsi="Xunta Sans"/>
          <w:sz w:val="22"/>
          <w:szCs w:val="22"/>
        </w:rPr>
        <w:t xml:space="preserve"> Formulación, tramitación e aprobación destes instrumentos de </w:t>
      </w:r>
      <w:proofErr w:type="spellStart"/>
      <w:r w:rsidR="00FA7EC9"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="00FA7EC9" w:rsidRPr="0040733F">
        <w:rPr>
          <w:rFonts w:ascii="Xunta Sans" w:hAnsi="Xunta Sans"/>
          <w:sz w:val="22"/>
          <w:szCs w:val="22"/>
        </w:rPr>
        <w:t>.</w:t>
      </w:r>
    </w:p>
    <w:p w:rsidR="0047627F" w:rsidRPr="0040733F" w:rsidRDefault="0047627F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 xml:space="preserve">13. </w:t>
      </w:r>
      <w:r w:rsidR="00C51267" w:rsidRPr="0040733F">
        <w:rPr>
          <w:rFonts w:ascii="Xunta Sans" w:hAnsi="Xunta Sans"/>
          <w:sz w:val="22"/>
          <w:szCs w:val="22"/>
        </w:rPr>
        <w:t xml:space="preserve">Plan Xeral de Ordenación Municipal: documentación e determinacións. </w:t>
      </w:r>
      <w:r w:rsidR="00FA7EC9" w:rsidRPr="0040733F">
        <w:rPr>
          <w:rFonts w:ascii="Xunta Sans" w:hAnsi="Xunta Sans"/>
          <w:sz w:val="22"/>
          <w:szCs w:val="22"/>
        </w:rPr>
        <w:t xml:space="preserve">Formulación, tramitación e aprobación do </w:t>
      </w:r>
      <w:proofErr w:type="spellStart"/>
      <w:r w:rsidR="00FA7EC9"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="00FA7EC9" w:rsidRPr="0040733F">
        <w:rPr>
          <w:rFonts w:ascii="Xunta Sans" w:hAnsi="Xunta Sans"/>
          <w:sz w:val="22"/>
          <w:szCs w:val="22"/>
        </w:rPr>
        <w:t xml:space="preserve"> xeral.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1</w:t>
      </w:r>
      <w:r w:rsidR="0047627F" w:rsidRPr="0040733F">
        <w:rPr>
          <w:rFonts w:ascii="Xunta Sans" w:hAnsi="Xunta Sans"/>
          <w:sz w:val="22"/>
          <w:szCs w:val="22"/>
        </w:rPr>
        <w:t>4</w:t>
      </w:r>
      <w:r w:rsidRPr="0040733F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Pr="0040733F">
        <w:rPr>
          <w:rFonts w:ascii="Xunta Sans" w:hAnsi="Xunta Sans"/>
          <w:sz w:val="22"/>
          <w:szCs w:val="22"/>
        </w:rPr>
        <w:t xml:space="preserve"> de desenvolvemento</w:t>
      </w:r>
      <w:r w:rsidR="0047627F" w:rsidRPr="0040733F">
        <w:rPr>
          <w:rFonts w:ascii="Xunta Sans" w:hAnsi="Xunta Sans"/>
          <w:sz w:val="22"/>
          <w:szCs w:val="22"/>
        </w:rPr>
        <w:t xml:space="preserve"> dos plans xerais de ordenación municipal</w:t>
      </w:r>
      <w:r w:rsidRPr="0040733F">
        <w:rPr>
          <w:rFonts w:ascii="Xunta Sans" w:hAnsi="Xunta Sans"/>
          <w:sz w:val="22"/>
          <w:szCs w:val="22"/>
        </w:rPr>
        <w:t>. Plans parciais</w:t>
      </w:r>
      <w:r w:rsidR="0047627F" w:rsidRPr="0040733F">
        <w:rPr>
          <w:rFonts w:ascii="Xunta Sans" w:hAnsi="Xunta Sans"/>
          <w:sz w:val="22"/>
          <w:szCs w:val="22"/>
        </w:rPr>
        <w:t xml:space="preserve"> e plans especiais</w:t>
      </w:r>
      <w:r w:rsidRPr="0040733F">
        <w:rPr>
          <w:rFonts w:ascii="Xunta Sans" w:hAnsi="Xunta Sans"/>
          <w:sz w:val="22"/>
          <w:szCs w:val="22"/>
        </w:rPr>
        <w:t>: documentación e determinacións.</w:t>
      </w:r>
      <w:r w:rsidR="00FA7EC9" w:rsidRPr="0040733F">
        <w:rPr>
          <w:rFonts w:ascii="Xunta Sans" w:hAnsi="Xunta Sans"/>
          <w:sz w:val="22"/>
          <w:szCs w:val="22"/>
        </w:rPr>
        <w:t xml:space="preserve"> Formulación, tramitación e aprobación destes instrumentos de </w:t>
      </w:r>
      <w:proofErr w:type="spellStart"/>
      <w:r w:rsidR="00FA7EC9"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="00D625AC" w:rsidRPr="0040733F">
        <w:rPr>
          <w:rFonts w:ascii="Xunta Sans" w:hAnsi="Xunta Sans"/>
          <w:sz w:val="22"/>
          <w:szCs w:val="22"/>
        </w:rPr>
        <w:t>.</w:t>
      </w:r>
      <w:r w:rsidRPr="0040733F">
        <w:rPr>
          <w:rFonts w:ascii="Xunta Sans" w:hAnsi="Xunta Sans"/>
          <w:sz w:val="22"/>
          <w:szCs w:val="22"/>
        </w:rPr>
        <w:t xml:space="preserve"> 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1</w:t>
      </w:r>
      <w:r w:rsidR="00D625AC" w:rsidRPr="0040733F">
        <w:rPr>
          <w:rFonts w:ascii="Xunta Sans" w:hAnsi="Xunta Sans"/>
          <w:sz w:val="22"/>
          <w:szCs w:val="22"/>
        </w:rPr>
        <w:t>5</w:t>
      </w:r>
      <w:r w:rsidRPr="0040733F">
        <w:rPr>
          <w:rFonts w:ascii="Xunta Sans" w:hAnsi="Xunta Sans"/>
          <w:sz w:val="22"/>
          <w:szCs w:val="22"/>
        </w:rPr>
        <w:t xml:space="preserve">. </w:t>
      </w:r>
      <w:bookmarkStart w:id="0" w:name="_Hlk117754089"/>
      <w:r w:rsidR="00C93131" w:rsidRPr="0040733F">
        <w:rPr>
          <w:rFonts w:ascii="Xunta Sans" w:hAnsi="Xunta Sans"/>
          <w:sz w:val="22"/>
          <w:szCs w:val="22"/>
        </w:rPr>
        <w:t xml:space="preserve">Ordenación que afecte a varios municipios. </w:t>
      </w:r>
      <w:bookmarkEnd w:id="0"/>
      <w:r w:rsidR="0047627F" w:rsidRPr="0040733F">
        <w:rPr>
          <w:rFonts w:ascii="Xunta Sans" w:hAnsi="Xunta Sans"/>
          <w:sz w:val="22"/>
          <w:szCs w:val="22"/>
        </w:rPr>
        <w:t xml:space="preserve">Outras figuras de </w:t>
      </w:r>
      <w:proofErr w:type="spellStart"/>
      <w:r w:rsidR="0047627F"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="00FA7EC9" w:rsidRPr="0040733F">
        <w:rPr>
          <w:rFonts w:ascii="Xunta Sans" w:hAnsi="Xunta Sans"/>
          <w:sz w:val="22"/>
          <w:szCs w:val="22"/>
        </w:rPr>
        <w:t>:</w:t>
      </w:r>
      <w:r w:rsidR="0047627F" w:rsidRPr="0040733F">
        <w:rPr>
          <w:rFonts w:ascii="Xunta Sans" w:hAnsi="Xunta Sans"/>
          <w:sz w:val="22"/>
          <w:szCs w:val="22"/>
        </w:rPr>
        <w:t xml:space="preserve"> Delimitacións de solo de núcleo rural</w:t>
      </w:r>
      <w:r w:rsidR="00FA7EC9" w:rsidRPr="0040733F">
        <w:rPr>
          <w:rFonts w:ascii="Xunta Sans" w:hAnsi="Xunta Sans"/>
          <w:sz w:val="22"/>
          <w:szCs w:val="22"/>
        </w:rPr>
        <w:t>,</w:t>
      </w:r>
      <w:r w:rsidR="0047627F" w:rsidRPr="0040733F">
        <w:rPr>
          <w:rFonts w:ascii="Xunta Sans" w:hAnsi="Xunta Sans"/>
          <w:sz w:val="22"/>
          <w:szCs w:val="22"/>
        </w:rPr>
        <w:t xml:space="preserve"> </w:t>
      </w:r>
      <w:r w:rsidRPr="0040733F">
        <w:rPr>
          <w:rFonts w:ascii="Xunta Sans" w:hAnsi="Xunta Sans"/>
          <w:sz w:val="22"/>
          <w:szCs w:val="22"/>
        </w:rPr>
        <w:t>Estudos de detalle</w:t>
      </w:r>
      <w:r w:rsidR="00FA7EC9" w:rsidRPr="0040733F">
        <w:rPr>
          <w:rFonts w:ascii="Xunta Sans" w:hAnsi="Xunta Sans"/>
          <w:sz w:val="22"/>
          <w:szCs w:val="22"/>
        </w:rPr>
        <w:t>,</w:t>
      </w:r>
      <w:r w:rsidRPr="0040733F">
        <w:rPr>
          <w:rFonts w:ascii="Xunta Sans" w:hAnsi="Xunta Sans"/>
          <w:sz w:val="22"/>
          <w:szCs w:val="22"/>
        </w:rPr>
        <w:t xml:space="preserve"> Catálogos.</w:t>
      </w:r>
      <w:r w:rsidR="00FA7EC9" w:rsidRPr="0040733F">
        <w:rPr>
          <w:rFonts w:ascii="Xunta Sans" w:hAnsi="Xunta Sans"/>
          <w:sz w:val="22"/>
          <w:szCs w:val="22"/>
        </w:rPr>
        <w:t xml:space="preserve"> </w:t>
      </w:r>
      <w:bookmarkStart w:id="1" w:name="_Hlk117665813"/>
      <w:r w:rsidR="00FA7EC9" w:rsidRPr="0040733F">
        <w:rPr>
          <w:rFonts w:ascii="Xunta Sans" w:hAnsi="Xunta Sans"/>
          <w:sz w:val="22"/>
          <w:szCs w:val="22"/>
        </w:rPr>
        <w:t xml:space="preserve">Formulación, tramitación e aprobación destes instrumentos de </w:t>
      </w:r>
      <w:proofErr w:type="spellStart"/>
      <w:r w:rsidR="00FA7EC9" w:rsidRPr="0040733F">
        <w:rPr>
          <w:rFonts w:ascii="Xunta Sans" w:hAnsi="Xunta Sans"/>
          <w:sz w:val="22"/>
          <w:szCs w:val="22"/>
        </w:rPr>
        <w:t>planeamento</w:t>
      </w:r>
      <w:bookmarkEnd w:id="1"/>
      <w:proofErr w:type="spellEnd"/>
      <w:r w:rsidR="00FA7EC9" w:rsidRPr="0040733F">
        <w:rPr>
          <w:rFonts w:ascii="Xunta Sans" w:hAnsi="Xunta Sans"/>
          <w:sz w:val="22"/>
          <w:szCs w:val="22"/>
        </w:rPr>
        <w:t>.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1</w:t>
      </w:r>
      <w:r w:rsidR="00FA7EC9" w:rsidRPr="0040733F">
        <w:rPr>
          <w:rFonts w:ascii="Xunta Sans" w:hAnsi="Xunta Sans"/>
          <w:sz w:val="22"/>
          <w:szCs w:val="22"/>
        </w:rPr>
        <w:t>6</w:t>
      </w:r>
      <w:r w:rsidRPr="0040733F">
        <w:rPr>
          <w:rFonts w:ascii="Xunta Sans" w:hAnsi="Xunta Sans"/>
          <w:sz w:val="22"/>
          <w:szCs w:val="22"/>
        </w:rPr>
        <w:t>. Publicidade, vixencia e efectos da aprobación dos plans. Revisión, modificación e suspensión. As normas de aplicación directa.</w:t>
      </w:r>
    </w:p>
    <w:p w:rsidR="00D625AC" w:rsidRPr="0040733F" w:rsidRDefault="00C51267" w:rsidP="00D625AC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1</w:t>
      </w:r>
      <w:r w:rsidR="00FA7EC9" w:rsidRPr="0040733F">
        <w:rPr>
          <w:rFonts w:ascii="Xunta Sans" w:hAnsi="Xunta Sans"/>
          <w:sz w:val="22"/>
          <w:szCs w:val="22"/>
        </w:rPr>
        <w:t>7</w:t>
      </w:r>
      <w:r w:rsidRPr="0040733F">
        <w:rPr>
          <w:rFonts w:ascii="Xunta Sans" w:hAnsi="Xunta Sans"/>
          <w:sz w:val="22"/>
          <w:szCs w:val="22"/>
        </w:rPr>
        <w:t xml:space="preserve">. </w:t>
      </w:r>
      <w:r w:rsidR="00D625AC" w:rsidRPr="0040733F">
        <w:rPr>
          <w:rFonts w:ascii="Xunta Sans" w:hAnsi="Xunta Sans"/>
          <w:sz w:val="22"/>
          <w:szCs w:val="22"/>
        </w:rPr>
        <w:t xml:space="preserve">A execución do </w:t>
      </w:r>
      <w:proofErr w:type="spellStart"/>
      <w:r w:rsidR="00D625AC"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="00D625AC" w:rsidRPr="0040733F">
        <w:rPr>
          <w:rFonts w:ascii="Xunta Sans" w:hAnsi="Xunta Sans"/>
          <w:sz w:val="22"/>
          <w:szCs w:val="22"/>
        </w:rPr>
        <w:t xml:space="preserve">: disposicións xerais, áreas de repartición, aproveitamento tipo, polígonos de execución, regras xerais da </w:t>
      </w:r>
      <w:proofErr w:type="spellStart"/>
      <w:r w:rsidR="00D625AC" w:rsidRPr="0040733F">
        <w:rPr>
          <w:rFonts w:ascii="Xunta Sans" w:hAnsi="Xunta Sans"/>
          <w:sz w:val="22"/>
          <w:szCs w:val="22"/>
        </w:rPr>
        <w:t>equidistribución</w:t>
      </w:r>
      <w:proofErr w:type="spellEnd"/>
      <w:r w:rsidR="00D625AC" w:rsidRPr="0040733F">
        <w:rPr>
          <w:rFonts w:ascii="Xunta Sans" w:hAnsi="Xunta Sans"/>
          <w:sz w:val="22"/>
          <w:szCs w:val="22"/>
        </w:rPr>
        <w:t>.</w:t>
      </w:r>
    </w:p>
    <w:p w:rsidR="00D625AC" w:rsidRPr="0040733F" w:rsidRDefault="00C51267" w:rsidP="00D625AC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1</w:t>
      </w:r>
      <w:r w:rsidR="00FA7EC9" w:rsidRPr="0040733F">
        <w:rPr>
          <w:rFonts w:ascii="Xunta Sans" w:hAnsi="Xunta Sans"/>
          <w:sz w:val="22"/>
          <w:szCs w:val="22"/>
        </w:rPr>
        <w:t>8</w:t>
      </w:r>
      <w:r w:rsidRPr="0040733F">
        <w:rPr>
          <w:rFonts w:ascii="Xunta Sans" w:hAnsi="Xunta Sans"/>
          <w:sz w:val="22"/>
          <w:szCs w:val="22"/>
        </w:rPr>
        <w:t xml:space="preserve">. </w:t>
      </w:r>
      <w:r w:rsidR="00105431" w:rsidRPr="0040733F">
        <w:rPr>
          <w:rFonts w:ascii="Xunta Sans" w:hAnsi="Xunta Sans"/>
          <w:sz w:val="22"/>
          <w:szCs w:val="22"/>
        </w:rPr>
        <w:t xml:space="preserve">Sistemas de actuación: directos e indirectos. </w:t>
      </w:r>
      <w:r w:rsidR="00D625AC" w:rsidRPr="0040733F">
        <w:rPr>
          <w:rFonts w:ascii="Xunta Sans" w:hAnsi="Xunta Sans"/>
          <w:sz w:val="22"/>
          <w:szCs w:val="22"/>
        </w:rPr>
        <w:t>Obtención de sistemas xerais e locais</w:t>
      </w:r>
      <w:r w:rsidR="00205731">
        <w:rPr>
          <w:rFonts w:ascii="Xunta Sans" w:hAnsi="Xunta Sans"/>
          <w:sz w:val="22"/>
          <w:szCs w:val="22"/>
        </w:rPr>
        <w:t>.</w:t>
      </w:r>
      <w:r w:rsidR="00D625AC" w:rsidRPr="0040733F">
        <w:rPr>
          <w:rFonts w:ascii="Xunta Sans" w:hAnsi="Xunta Sans"/>
          <w:sz w:val="22"/>
          <w:szCs w:val="22"/>
        </w:rPr>
        <w:t xml:space="preserve"> </w:t>
      </w:r>
    </w:p>
    <w:p w:rsidR="00C51267" w:rsidRPr="0040733F" w:rsidRDefault="00D625AC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19</w:t>
      </w:r>
      <w:r w:rsidR="00C51267" w:rsidRPr="0040733F">
        <w:rPr>
          <w:rFonts w:ascii="Xunta Sans" w:hAnsi="Xunta Sans"/>
          <w:sz w:val="22"/>
          <w:szCs w:val="22"/>
        </w:rPr>
        <w:t xml:space="preserve">. Instrumentos de intervención no mercado do solo. Especial referencia ao patrimonio público de solo. </w:t>
      </w:r>
    </w:p>
    <w:p w:rsidR="002145D0" w:rsidRPr="0040733F" w:rsidRDefault="002145D0" w:rsidP="002145D0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lastRenderedPageBreak/>
        <w:t>2</w:t>
      </w:r>
      <w:r w:rsidRPr="0040733F">
        <w:rPr>
          <w:rFonts w:ascii="Xunta Sans" w:hAnsi="Xunta Sans"/>
          <w:sz w:val="22"/>
          <w:szCs w:val="22"/>
        </w:rPr>
        <w:t>0</w:t>
      </w:r>
      <w:r w:rsidRPr="0040733F">
        <w:rPr>
          <w:rFonts w:ascii="Xunta Sans" w:hAnsi="Xunta Sans"/>
          <w:sz w:val="22"/>
          <w:szCs w:val="22"/>
        </w:rPr>
        <w:t xml:space="preserve">. Fomento da edificación, conservación e rehabilitación. O deber de conservación. A declaración de ruína. As ordes de execución. 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2</w:t>
      </w:r>
      <w:r w:rsidR="002145D0" w:rsidRPr="0040733F">
        <w:rPr>
          <w:rFonts w:ascii="Xunta Sans" w:hAnsi="Xunta Sans"/>
          <w:sz w:val="22"/>
          <w:szCs w:val="22"/>
        </w:rPr>
        <w:t>1</w:t>
      </w:r>
      <w:r w:rsidRPr="0040733F">
        <w:rPr>
          <w:rFonts w:ascii="Xunta Sans" w:hAnsi="Xunta Sans"/>
          <w:sz w:val="22"/>
          <w:szCs w:val="22"/>
        </w:rPr>
        <w:t xml:space="preserve">. Os convenios urbanísticos. 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2</w:t>
      </w:r>
      <w:r w:rsidR="002145D0" w:rsidRPr="0040733F">
        <w:rPr>
          <w:rFonts w:ascii="Xunta Sans" w:hAnsi="Xunta Sans"/>
          <w:sz w:val="22"/>
          <w:szCs w:val="22"/>
        </w:rPr>
        <w:t>2</w:t>
      </w:r>
      <w:r w:rsidRPr="0040733F">
        <w:rPr>
          <w:rFonts w:ascii="Xunta Sans" w:hAnsi="Xunta Sans"/>
          <w:sz w:val="22"/>
          <w:szCs w:val="22"/>
        </w:rPr>
        <w:t xml:space="preserve">. </w:t>
      </w:r>
      <w:r w:rsidR="0047627F" w:rsidRPr="0040733F">
        <w:rPr>
          <w:rFonts w:ascii="Xunta Sans" w:hAnsi="Xunta Sans"/>
          <w:sz w:val="22"/>
          <w:szCs w:val="22"/>
        </w:rPr>
        <w:t xml:space="preserve">Os títulos </w:t>
      </w:r>
      <w:proofErr w:type="spellStart"/>
      <w:r w:rsidR="0047627F" w:rsidRPr="0040733F">
        <w:rPr>
          <w:rFonts w:ascii="Xunta Sans" w:hAnsi="Xunta Sans"/>
          <w:sz w:val="22"/>
          <w:szCs w:val="22"/>
        </w:rPr>
        <w:t>habilitantes</w:t>
      </w:r>
      <w:proofErr w:type="spellEnd"/>
      <w:r w:rsidR="0047627F" w:rsidRPr="0040733F">
        <w:rPr>
          <w:rFonts w:ascii="Xunta Sans" w:hAnsi="Xunta Sans"/>
          <w:sz w:val="22"/>
          <w:szCs w:val="22"/>
        </w:rPr>
        <w:t xml:space="preserve"> de natureza urbanística:</w:t>
      </w:r>
      <w:r w:rsidRPr="0040733F">
        <w:rPr>
          <w:rFonts w:ascii="Xunta Sans" w:hAnsi="Xunta Sans"/>
          <w:sz w:val="22"/>
          <w:szCs w:val="22"/>
        </w:rPr>
        <w:t xml:space="preserve"> licenzas</w:t>
      </w:r>
      <w:r w:rsidR="0047627F" w:rsidRPr="0040733F">
        <w:rPr>
          <w:rFonts w:ascii="Xunta Sans" w:hAnsi="Xunta Sans"/>
          <w:sz w:val="22"/>
          <w:szCs w:val="22"/>
        </w:rPr>
        <w:t xml:space="preserve"> e comunicacións</w:t>
      </w:r>
      <w:r w:rsidRPr="0040733F">
        <w:rPr>
          <w:rFonts w:ascii="Xunta Sans" w:hAnsi="Xunta Sans"/>
          <w:sz w:val="22"/>
          <w:szCs w:val="22"/>
        </w:rPr>
        <w:t xml:space="preserve"> urbanísticas</w:t>
      </w:r>
      <w:r w:rsidR="00FA7EC9" w:rsidRPr="0040733F">
        <w:rPr>
          <w:rFonts w:ascii="Xunta Sans" w:hAnsi="Xunta Sans"/>
          <w:sz w:val="22"/>
          <w:szCs w:val="22"/>
        </w:rPr>
        <w:t>. F</w:t>
      </w:r>
      <w:r w:rsidRPr="0040733F">
        <w:rPr>
          <w:rFonts w:ascii="Xunta Sans" w:hAnsi="Xunta Sans"/>
          <w:sz w:val="22"/>
          <w:szCs w:val="22"/>
        </w:rPr>
        <w:t xml:space="preserve">inalidade, natureza xurídica e actos suxeitos e exentos. </w:t>
      </w:r>
      <w:r w:rsidR="00FA7EC9" w:rsidRPr="0040733F">
        <w:rPr>
          <w:rFonts w:ascii="Xunta Sans" w:hAnsi="Xunta Sans"/>
          <w:sz w:val="22"/>
          <w:szCs w:val="22"/>
        </w:rPr>
        <w:t xml:space="preserve">A autorización autonómica para </w:t>
      </w:r>
      <w:r w:rsidR="0086037B" w:rsidRPr="0040733F">
        <w:rPr>
          <w:rFonts w:ascii="Xunta Sans" w:hAnsi="Xunta Sans"/>
          <w:sz w:val="22"/>
          <w:szCs w:val="22"/>
        </w:rPr>
        <w:t>u</w:t>
      </w:r>
      <w:r w:rsidR="00FA7EC9" w:rsidRPr="0040733F">
        <w:rPr>
          <w:rFonts w:ascii="Xunta Sans" w:hAnsi="Xunta Sans"/>
          <w:sz w:val="22"/>
          <w:szCs w:val="22"/>
        </w:rPr>
        <w:t xml:space="preserve">sos </w:t>
      </w:r>
      <w:r w:rsidR="0086037B" w:rsidRPr="0040733F">
        <w:rPr>
          <w:rFonts w:ascii="Xunta Sans" w:hAnsi="Xunta Sans"/>
          <w:sz w:val="22"/>
          <w:szCs w:val="22"/>
        </w:rPr>
        <w:t xml:space="preserve">e actividades </w:t>
      </w:r>
      <w:r w:rsidR="00FA7EC9" w:rsidRPr="0040733F">
        <w:rPr>
          <w:rFonts w:ascii="Xunta Sans" w:hAnsi="Xunta Sans"/>
          <w:sz w:val="22"/>
          <w:szCs w:val="22"/>
        </w:rPr>
        <w:t>en solo rústico.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2</w:t>
      </w:r>
      <w:r w:rsidR="002145D0" w:rsidRPr="0040733F">
        <w:rPr>
          <w:rFonts w:ascii="Xunta Sans" w:hAnsi="Xunta Sans"/>
          <w:sz w:val="22"/>
          <w:szCs w:val="22"/>
        </w:rPr>
        <w:t>3</w:t>
      </w:r>
      <w:r w:rsidRPr="0040733F">
        <w:rPr>
          <w:rFonts w:ascii="Xunta Sans" w:hAnsi="Xunta Sans"/>
          <w:sz w:val="22"/>
          <w:szCs w:val="22"/>
        </w:rPr>
        <w:t xml:space="preserve">. Procedemento de outorgamento das licenzas urbanísticas. Os efectos do silencio. Extinción. 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2</w:t>
      </w:r>
      <w:r w:rsidR="002145D0" w:rsidRPr="0040733F">
        <w:rPr>
          <w:rFonts w:ascii="Xunta Sans" w:hAnsi="Xunta Sans"/>
          <w:sz w:val="22"/>
          <w:szCs w:val="22"/>
        </w:rPr>
        <w:t>4</w:t>
      </w:r>
      <w:r w:rsidRPr="0040733F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40733F">
        <w:rPr>
          <w:rFonts w:ascii="Xunta Sans" w:hAnsi="Xunta Sans"/>
          <w:sz w:val="22"/>
          <w:szCs w:val="22"/>
        </w:rPr>
        <w:t>Parcelacións</w:t>
      </w:r>
      <w:proofErr w:type="spellEnd"/>
      <w:r w:rsidRPr="0040733F">
        <w:rPr>
          <w:rFonts w:ascii="Xunta Sans" w:hAnsi="Xunta Sans"/>
          <w:sz w:val="22"/>
          <w:szCs w:val="22"/>
        </w:rPr>
        <w:t xml:space="preserve"> urbanísticas. Divisións. Segregacións.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2</w:t>
      </w:r>
      <w:r w:rsidR="002145D0" w:rsidRPr="0040733F">
        <w:rPr>
          <w:rFonts w:ascii="Xunta Sans" w:hAnsi="Xunta Sans"/>
          <w:sz w:val="22"/>
          <w:szCs w:val="22"/>
        </w:rPr>
        <w:t>5</w:t>
      </w:r>
      <w:r w:rsidRPr="0040733F">
        <w:rPr>
          <w:rFonts w:ascii="Xunta Sans" w:hAnsi="Xunta Sans"/>
          <w:sz w:val="22"/>
          <w:szCs w:val="22"/>
        </w:rPr>
        <w:t xml:space="preserve">. A inspección urbanística. O plan de inspección. </w:t>
      </w:r>
    </w:p>
    <w:p w:rsidR="00C51267" w:rsidRPr="0040733F" w:rsidRDefault="0086037B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2</w:t>
      </w:r>
      <w:r w:rsidR="002145D0" w:rsidRPr="0040733F">
        <w:rPr>
          <w:rFonts w:ascii="Xunta Sans" w:hAnsi="Xunta Sans"/>
          <w:sz w:val="22"/>
          <w:szCs w:val="22"/>
        </w:rPr>
        <w:t>6</w:t>
      </w:r>
      <w:r w:rsidR="00C51267" w:rsidRPr="0040733F">
        <w:rPr>
          <w:rFonts w:ascii="Xunta Sans" w:hAnsi="Xunta Sans"/>
          <w:sz w:val="22"/>
          <w:szCs w:val="22"/>
        </w:rPr>
        <w:t xml:space="preserve">. A protección da legalidade urbanística. </w:t>
      </w:r>
      <w:r w:rsidRPr="0040733F">
        <w:rPr>
          <w:rFonts w:ascii="Xunta Sans" w:hAnsi="Xunta Sans"/>
          <w:sz w:val="22"/>
          <w:szCs w:val="22"/>
        </w:rPr>
        <w:t>Obras e usos sen</w:t>
      </w:r>
      <w:r w:rsidR="00C51267" w:rsidRPr="0040733F">
        <w:rPr>
          <w:rFonts w:ascii="Xunta Sans" w:hAnsi="Xunta Sans"/>
          <w:sz w:val="22"/>
          <w:szCs w:val="22"/>
        </w:rPr>
        <w:t xml:space="preserve"> </w:t>
      </w:r>
      <w:r w:rsidR="00105431" w:rsidRPr="0040733F">
        <w:rPr>
          <w:rFonts w:ascii="Xunta Sans" w:hAnsi="Xunta Sans"/>
          <w:sz w:val="22"/>
          <w:szCs w:val="22"/>
        </w:rPr>
        <w:t xml:space="preserve">título </w:t>
      </w:r>
      <w:proofErr w:type="spellStart"/>
      <w:r w:rsidR="00105431" w:rsidRPr="0040733F">
        <w:rPr>
          <w:rFonts w:ascii="Xunta Sans" w:hAnsi="Xunta Sans"/>
          <w:sz w:val="22"/>
          <w:szCs w:val="22"/>
        </w:rPr>
        <w:t>habilitante</w:t>
      </w:r>
      <w:proofErr w:type="spellEnd"/>
      <w:r w:rsidR="00105431" w:rsidRPr="0040733F">
        <w:rPr>
          <w:rFonts w:ascii="Xunta Sans" w:hAnsi="Xunta Sans"/>
          <w:sz w:val="22"/>
          <w:szCs w:val="22"/>
        </w:rPr>
        <w:t xml:space="preserve"> de natureza urbanística</w:t>
      </w:r>
      <w:r w:rsidRPr="0040733F">
        <w:rPr>
          <w:rFonts w:ascii="Xunta Sans" w:hAnsi="Xunta Sans"/>
          <w:sz w:val="22"/>
          <w:szCs w:val="22"/>
        </w:rPr>
        <w:t>.</w:t>
      </w:r>
      <w:r w:rsidR="00C51267" w:rsidRPr="0040733F">
        <w:rPr>
          <w:rFonts w:ascii="Xunta Sans" w:hAnsi="Xunta Sans"/>
          <w:sz w:val="22"/>
          <w:szCs w:val="22"/>
        </w:rPr>
        <w:t xml:space="preserve"> </w:t>
      </w:r>
    </w:p>
    <w:p w:rsidR="00C51267" w:rsidRPr="0040733F" w:rsidRDefault="0086037B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2</w:t>
      </w:r>
      <w:r w:rsidR="002145D0" w:rsidRPr="0040733F">
        <w:rPr>
          <w:rFonts w:ascii="Xunta Sans" w:hAnsi="Xunta Sans"/>
          <w:sz w:val="22"/>
          <w:szCs w:val="22"/>
        </w:rPr>
        <w:t>7</w:t>
      </w:r>
      <w:r w:rsidR="00C51267" w:rsidRPr="0040733F">
        <w:rPr>
          <w:rFonts w:ascii="Xunta Sans" w:hAnsi="Xunta Sans"/>
          <w:sz w:val="22"/>
          <w:szCs w:val="22"/>
        </w:rPr>
        <w:t xml:space="preserve">. Suspensión, revisión e impugnación de licenzas. </w:t>
      </w:r>
    </w:p>
    <w:p w:rsidR="00C51267" w:rsidRPr="0040733F" w:rsidRDefault="002145D0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28</w:t>
      </w:r>
      <w:r w:rsidR="00C51267" w:rsidRPr="0040733F">
        <w:rPr>
          <w:rFonts w:ascii="Xunta Sans" w:hAnsi="Xunta Sans"/>
          <w:sz w:val="22"/>
          <w:szCs w:val="22"/>
        </w:rPr>
        <w:t>. Infraccións urbanísticas e sancións.</w:t>
      </w:r>
    </w:p>
    <w:p w:rsidR="00C51267" w:rsidRPr="0040733F" w:rsidRDefault="002145D0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29</w:t>
      </w:r>
      <w:r w:rsidR="00C51267" w:rsidRPr="0040733F">
        <w:rPr>
          <w:rFonts w:ascii="Xunta Sans" w:hAnsi="Xunta Sans"/>
          <w:sz w:val="22"/>
          <w:szCs w:val="22"/>
        </w:rPr>
        <w:t xml:space="preserve">. Os delitos urbanísticos. O principio de non bis </w:t>
      </w:r>
      <w:proofErr w:type="spellStart"/>
      <w:r w:rsidR="00C51267" w:rsidRPr="0040733F">
        <w:rPr>
          <w:rFonts w:ascii="Xunta Sans" w:hAnsi="Xunta Sans"/>
          <w:sz w:val="22"/>
          <w:szCs w:val="22"/>
        </w:rPr>
        <w:t>in</w:t>
      </w:r>
      <w:proofErr w:type="spellEnd"/>
      <w:r w:rsidR="00C51267" w:rsidRPr="0040733F">
        <w:rPr>
          <w:rFonts w:ascii="Xunta Sans" w:hAnsi="Xunta Sans"/>
          <w:sz w:val="22"/>
          <w:szCs w:val="22"/>
        </w:rPr>
        <w:t xml:space="preserve"> </w:t>
      </w:r>
      <w:proofErr w:type="spellStart"/>
      <w:r w:rsidR="00C51267" w:rsidRPr="0040733F">
        <w:rPr>
          <w:rFonts w:ascii="Xunta Sans" w:hAnsi="Xunta Sans"/>
          <w:sz w:val="22"/>
          <w:szCs w:val="22"/>
        </w:rPr>
        <w:t>idem</w:t>
      </w:r>
      <w:proofErr w:type="spellEnd"/>
      <w:r w:rsidR="00C51267" w:rsidRPr="0040733F">
        <w:rPr>
          <w:rFonts w:ascii="Xunta Sans" w:hAnsi="Xunta Sans"/>
          <w:sz w:val="22"/>
          <w:szCs w:val="22"/>
        </w:rPr>
        <w:t xml:space="preserve">. </w:t>
      </w:r>
    </w:p>
    <w:p w:rsidR="00205731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3</w:t>
      </w:r>
      <w:r w:rsidR="002145D0" w:rsidRPr="0040733F">
        <w:rPr>
          <w:rFonts w:ascii="Xunta Sans" w:hAnsi="Xunta Sans"/>
          <w:sz w:val="22"/>
          <w:szCs w:val="22"/>
        </w:rPr>
        <w:t>0</w:t>
      </w:r>
      <w:r w:rsidRPr="0040733F">
        <w:rPr>
          <w:rFonts w:ascii="Xunta Sans" w:hAnsi="Xunta Sans"/>
          <w:sz w:val="22"/>
          <w:szCs w:val="22"/>
        </w:rPr>
        <w:t>. Réxime xurídico das construcións e edificacións</w:t>
      </w:r>
      <w:r w:rsidR="0047627F" w:rsidRPr="0040733F">
        <w:rPr>
          <w:rFonts w:ascii="Xunta Sans" w:hAnsi="Xunta Sans"/>
          <w:sz w:val="22"/>
          <w:szCs w:val="22"/>
        </w:rPr>
        <w:t xml:space="preserve"> tradicionais</w:t>
      </w:r>
      <w:r w:rsidRPr="0040733F">
        <w:rPr>
          <w:rFonts w:ascii="Xunta Sans" w:hAnsi="Xunta Sans"/>
          <w:sz w:val="22"/>
          <w:szCs w:val="22"/>
        </w:rPr>
        <w:t xml:space="preserve"> existentes en solo rústico e solo de núcleo rural</w:t>
      </w:r>
      <w:r w:rsidR="00BC78CB" w:rsidRPr="0040733F">
        <w:rPr>
          <w:rFonts w:ascii="Xunta Sans" w:hAnsi="Xunta Sans"/>
          <w:sz w:val="22"/>
          <w:szCs w:val="22"/>
        </w:rPr>
        <w:t>. Réxime transitorio de autorizacións e licenzas outorgadas en solo rústico con anterioridade á entrada en vigor da Lei 2/2016, do 10 de febreiro do solo de Galicia</w:t>
      </w:r>
      <w:r w:rsidR="00205731">
        <w:rPr>
          <w:rFonts w:ascii="Xunta Sans" w:hAnsi="Xunta Sans"/>
          <w:sz w:val="22"/>
          <w:szCs w:val="22"/>
        </w:rPr>
        <w:t>.</w:t>
      </w:r>
      <w:bookmarkStart w:id="2" w:name="_GoBack"/>
      <w:bookmarkEnd w:id="2"/>
      <w:r w:rsidRPr="0040733F">
        <w:rPr>
          <w:rFonts w:ascii="Xunta Sans" w:hAnsi="Xunta Sans"/>
          <w:sz w:val="22"/>
          <w:szCs w:val="22"/>
        </w:rPr>
        <w:t xml:space="preserve"> 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3</w:t>
      </w:r>
      <w:r w:rsidR="002145D0" w:rsidRPr="0040733F">
        <w:rPr>
          <w:rFonts w:ascii="Xunta Sans" w:hAnsi="Xunta Sans"/>
          <w:sz w:val="22"/>
          <w:szCs w:val="22"/>
        </w:rPr>
        <w:t>1</w:t>
      </w:r>
      <w:r w:rsidRPr="0040733F">
        <w:rPr>
          <w:rFonts w:ascii="Xunta Sans" w:hAnsi="Xunta Sans"/>
          <w:sz w:val="22"/>
          <w:szCs w:val="22"/>
        </w:rPr>
        <w:t xml:space="preserve">. Os órganos urbanísticos da comunidade autónoma. A Axencia de Protección da Legalidade Urbanística. </w:t>
      </w:r>
    </w:p>
    <w:p w:rsidR="0086037B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3</w:t>
      </w:r>
      <w:r w:rsidR="002145D0" w:rsidRPr="0040733F">
        <w:rPr>
          <w:rFonts w:ascii="Xunta Sans" w:hAnsi="Xunta Sans"/>
          <w:sz w:val="22"/>
          <w:szCs w:val="22"/>
        </w:rPr>
        <w:t>2</w:t>
      </w:r>
      <w:r w:rsidR="00205731">
        <w:rPr>
          <w:rFonts w:ascii="Xunta Sans" w:hAnsi="Xunta Sans"/>
          <w:sz w:val="22"/>
          <w:szCs w:val="22"/>
        </w:rPr>
        <w:t xml:space="preserve">. </w:t>
      </w:r>
      <w:r w:rsidR="00BC78CB" w:rsidRPr="0040733F">
        <w:rPr>
          <w:rFonts w:ascii="Xunta Sans" w:hAnsi="Xunta Sans"/>
          <w:sz w:val="22"/>
          <w:szCs w:val="22"/>
        </w:rPr>
        <w:t xml:space="preserve">Lei 1/2021, de 8 de xaneiro, de ordenación do territorio de Galicia: </w:t>
      </w:r>
      <w:r w:rsidR="004D5908" w:rsidRPr="0040733F">
        <w:rPr>
          <w:rFonts w:ascii="Xunta Sans" w:hAnsi="Xunta Sans"/>
          <w:sz w:val="22"/>
          <w:szCs w:val="22"/>
        </w:rPr>
        <w:t>obxecto, principios orientadores, fins e obxectivos. I</w:t>
      </w:r>
      <w:r w:rsidR="00BC78CB" w:rsidRPr="0040733F">
        <w:rPr>
          <w:rFonts w:ascii="Xunta Sans" w:hAnsi="Xunta Sans"/>
          <w:sz w:val="22"/>
          <w:szCs w:val="22"/>
        </w:rPr>
        <w:t xml:space="preserve">nstrumentos de ordenación do territorio. </w:t>
      </w:r>
    </w:p>
    <w:p w:rsidR="00BC78CB" w:rsidRPr="0040733F" w:rsidRDefault="0086037B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3</w:t>
      </w:r>
      <w:r w:rsidR="002145D0" w:rsidRPr="0040733F">
        <w:rPr>
          <w:rFonts w:ascii="Xunta Sans" w:hAnsi="Xunta Sans"/>
          <w:sz w:val="22"/>
          <w:szCs w:val="22"/>
        </w:rPr>
        <w:t>3</w:t>
      </w:r>
      <w:r w:rsidRPr="0040733F">
        <w:rPr>
          <w:rFonts w:ascii="Xunta Sans" w:hAnsi="Xunta Sans"/>
          <w:sz w:val="22"/>
          <w:szCs w:val="22"/>
        </w:rPr>
        <w:t>. A</w:t>
      </w:r>
      <w:r w:rsidR="00BC78CB" w:rsidRPr="0040733F">
        <w:rPr>
          <w:rFonts w:ascii="Xunta Sans" w:hAnsi="Xunta Sans"/>
          <w:sz w:val="22"/>
          <w:szCs w:val="22"/>
        </w:rPr>
        <w:t xml:space="preserve">s </w:t>
      </w:r>
      <w:r w:rsidR="004D5908" w:rsidRPr="0040733F">
        <w:rPr>
          <w:rFonts w:ascii="Xunta Sans" w:hAnsi="Xunta Sans"/>
          <w:sz w:val="22"/>
          <w:szCs w:val="22"/>
        </w:rPr>
        <w:t>d</w:t>
      </w:r>
      <w:r w:rsidR="00BC78CB" w:rsidRPr="0040733F">
        <w:rPr>
          <w:rFonts w:ascii="Xunta Sans" w:hAnsi="Xunta Sans"/>
          <w:sz w:val="22"/>
          <w:szCs w:val="22"/>
        </w:rPr>
        <w:t>irectrices de ordenación do territorio.</w:t>
      </w:r>
      <w:r w:rsidR="004D5908" w:rsidRPr="0040733F">
        <w:rPr>
          <w:rFonts w:ascii="Xunta Sans" w:hAnsi="Xunta Sans"/>
          <w:sz w:val="22"/>
          <w:szCs w:val="22"/>
        </w:rPr>
        <w:t xml:space="preserve"> Os plans territoriais.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lastRenderedPageBreak/>
        <w:t>3</w:t>
      </w:r>
      <w:r w:rsidR="002145D0" w:rsidRPr="0040733F">
        <w:rPr>
          <w:rFonts w:ascii="Xunta Sans" w:hAnsi="Xunta Sans"/>
          <w:sz w:val="22"/>
          <w:szCs w:val="22"/>
        </w:rPr>
        <w:t>4</w:t>
      </w:r>
      <w:r w:rsidRPr="0040733F">
        <w:rPr>
          <w:rFonts w:ascii="Xunta Sans" w:hAnsi="Xunta Sans"/>
          <w:sz w:val="22"/>
          <w:szCs w:val="22"/>
        </w:rPr>
        <w:t xml:space="preserve">. </w:t>
      </w:r>
      <w:r w:rsidR="00BC78CB" w:rsidRPr="0040733F">
        <w:rPr>
          <w:rFonts w:ascii="Xunta Sans" w:hAnsi="Xunta Sans"/>
          <w:sz w:val="22"/>
          <w:szCs w:val="22"/>
        </w:rPr>
        <w:t>Plans sectoriais e Proxectos de Interese Autonómico.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3</w:t>
      </w:r>
      <w:r w:rsidR="002145D0" w:rsidRPr="0040733F">
        <w:rPr>
          <w:rFonts w:ascii="Xunta Sans" w:hAnsi="Xunta Sans"/>
          <w:sz w:val="22"/>
          <w:szCs w:val="22"/>
        </w:rPr>
        <w:t>5</w:t>
      </w:r>
      <w:r w:rsidRPr="0040733F">
        <w:rPr>
          <w:rFonts w:ascii="Xunta Sans" w:hAnsi="Xunta Sans"/>
          <w:sz w:val="22"/>
          <w:szCs w:val="22"/>
        </w:rPr>
        <w:t xml:space="preserve">. A Lei 22/1988, do 28 de xullo, de costas. Os bens de dominio público marítimo-terrestre e a súa protección. As servidumes. </w:t>
      </w:r>
    </w:p>
    <w:p w:rsidR="00C51267" w:rsidRPr="0040733F" w:rsidRDefault="00C51267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3</w:t>
      </w:r>
      <w:r w:rsidR="002145D0" w:rsidRPr="0040733F">
        <w:rPr>
          <w:rFonts w:ascii="Xunta Sans" w:hAnsi="Xunta Sans"/>
          <w:sz w:val="22"/>
          <w:szCs w:val="22"/>
        </w:rPr>
        <w:t>6</w:t>
      </w:r>
      <w:r w:rsidRPr="0040733F">
        <w:rPr>
          <w:rFonts w:ascii="Xunta Sans" w:hAnsi="Xunta Sans"/>
          <w:sz w:val="22"/>
          <w:szCs w:val="22"/>
        </w:rPr>
        <w:t>. A utilización do dominio público marítimo</w:t>
      </w:r>
      <w:r w:rsidR="00105431" w:rsidRPr="0040733F">
        <w:rPr>
          <w:rFonts w:ascii="Xunta Sans" w:hAnsi="Xunta Sans"/>
          <w:sz w:val="22"/>
          <w:szCs w:val="22"/>
        </w:rPr>
        <w:t>-</w:t>
      </w:r>
      <w:r w:rsidRPr="0040733F">
        <w:rPr>
          <w:rFonts w:ascii="Xunta Sans" w:hAnsi="Xunta Sans"/>
          <w:sz w:val="22"/>
          <w:szCs w:val="22"/>
        </w:rPr>
        <w:t xml:space="preserve">terrestre. Concesións e autorizacións. </w:t>
      </w:r>
    </w:p>
    <w:p w:rsidR="00C51267" w:rsidRPr="0040733F" w:rsidRDefault="0086037B" w:rsidP="00C51267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3</w:t>
      </w:r>
      <w:r w:rsidR="002145D0" w:rsidRPr="0040733F">
        <w:rPr>
          <w:rFonts w:ascii="Xunta Sans" w:hAnsi="Xunta Sans"/>
          <w:sz w:val="22"/>
          <w:szCs w:val="22"/>
        </w:rPr>
        <w:t>7</w:t>
      </w:r>
      <w:r w:rsidR="00C51267" w:rsidRPr="0040733F">
        <w:rPr>
          <w:rFonts w:ascii="Xunta Sans" w:hAnsi="Xunta Sans"/>
          <w:sz w:val="22"/>
          <w:szCs w:val="22"/>
        </w:rPr>
        <w:t xml:space="preserve">. Infraccións e sancións en materia de costas. Procedemento sancionador en materia de costas. </w:t>
      </w:r>
    </w:p>
    <w:p w:rsidR="002145D0" w:rsidRPr="0040733F" w:rsidRDefault="002145D0" w:rsidP="005B0210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suppressAutoHyphens/>
        <w:spacing w:afterLines="140" w:after="336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  <w:r w:rsidRPr="0040733F">
        <w:rPr>
          <w:rFonts w:ascii="Xunta Sans" w:hAnsi="Xunta Sans"/>
        </w:rPr>
        <w:t>38</w:t>
      </w:r>
      <w:r w:rsidR="00F33F9F" w:rsidRPr="0040733F">
        <w:rPr>
          <w:rFonts w:ascii="Xunta Sans" w:hAnsi="Xunta Sans"/>
        </w:rPr>
        <w:t xml:space="preserve">. Competencias da Comunidade Autónoma de Galicia sobre a servidume de protección do dominio público marítimo-terrestre. Autorizacións. Declaración responsable de obras. Procedemento sancionador </w:t>
      </w:r>
      <w:proofErr w:type="gramStart"/>
      <w:r w:rsidR="00F33F9F" w:rsidRPr="0040733F">
        <w:rPr>
          <w:rFonts w:ascii="Xunta Sans" w:hAnsi="Xunta Sans"/>
        </w:rPr>
        <w:t>e</w:t>
      </w:r>
      <w:proofErr w:type="gramEnd"/>
      <w:r w:rsidR="00F33F9F" w:rsidRPr="0040733F">
        <w:rPr>
          <w:rFonts w:ascii="Xunta Sans" w:hAnsi="Xunta Sans"/>
        </w:rPr>
        <w:t xml:space="preserve"> restitución á situación </w:t>
      </w:r>
      <w:proofErr w:type="spellStart"/>
      <w:r w:rsidR="00F33F9F" w:rsidRPr="0040733F">
        <w:rPr>
          <w:rFonts w:ascii="Xunta Sans" w:hAnsi="Xunta Sans"/>
        </w:rPr>
        <w:t>orixinaria</w:t>
      </w:r>
      <w:proofErr w:type="spellEnd"/>
      <w:r w:rsidR="00F33F9F" w:rsidRPr="0040733F">
        <w:rPr>
          <w:rFonts w:ascii="Xunta Sans" w:hAnsi="Xunta Sans"/>
        </w:rPr>
        <w:t>.</w:t>
      </w:r>
      <w:r w:rsidR="005B0210" w:rsidRPr="0040733F">
        <w:rPr>
          <w:rFonts w:ascii="Xunta Sans" w:eastAsia="Times New Roman" w:hAnsi="Xunta Sans" w:cs="Times New Roman"/>
          <w:kern w:val="2"/>
          <w:lang w:val="gl-ES" w:eastAsia="zh-CN"/>
        </w:rPr>
        <w:t xml:space="preserve"> </w:t>
      </w:r>
    </w:p>
    <w:p w:rsidR="005B0210" w:rsidRPr="0040733F" w:rsidRDefault="002145D0" w:rsidP="005B0210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suppressAutoHyphens/>
        <w:spacing w:afterLines="140" w:after="336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  <w:r w:rsidRPr="0040733F">
        <w:rPr>
          <w:rFonts w:ascii="Xunta Sans" w:eastAsia="Times New Roman" w:hAnsi="Xunta Sans" w:cs="Times New Roman"/>
          <w:kern w:val="2"/>
          <w:lang w:val="gl-ES" w:eastAsia="zh-CN"/>
        </w:rPr>
        <w:t xml:space="preserve">39. </w:t>
      </w:r>
      <w:r w:rsidR="005B0210" w:rsidRPr="0040733F">
        <w:rPr>
          <w:rFonts w:ascii="Xunta Sans" w:eastAsia="Times New Roman" w:hAnsi="Xunta Sans" w:cs="Times New Roman"/>
          <w:kern w:val="2"/>
          <w:lang w:val="gl-ES" w:eastAsia="zh-CN"/>
        </w:rPr>
        <w:t>Réxime transitorio das construcións previas á lexislación de costas</w:t>
      </w:r>
      <w:r w:rsidRPr="0040733F">
        <w:rPr>
          <w:rFonts w:ascii="Xunta Sans" w:eastAsia="Times New Roman" w:hAnsi="Xunta Sans" w:cs="Times New Roman"/>
          <w:kern w:val="2"/>
          <w:lang w:val="gl-ES" w:eastAsia="zh-CN"/>
        </w:rPr>
        <w:t xml:space="preserve"> sobre dominio público marítimo-terrestre e a súa servidume de protección.</w:t>
      </w:r>
    </w:p>
    <w:p w:rsidR="00240CDD" w:rsidRPr="0040733F" w:rsidRDefault="002145D0" w:rsidP="004D590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0733F">
        <w:rPr>
          <w:rFonts w:ascii="Xunta Sans" w:hAnsi="Xunta Sans"/>
          <w:sz w:val="22"/>
          <w:szCs w:val="22"/>
        </w:rPr>
        <w:t>40</w:t>
      </w:r>
      <w:r w:rsidR="00C51267" w:rsidRPr="0040733F">
        <w:rPr>
          <w:rFonts w:ascii="Xunta Sans" w:hAnsi="Xunta Sans"/>
          <w:sz w:val="22"/>
          <w:szCs w:val="22"/>
        </w:rPr>
        <w:t xml:space="preserve">. O urbanismo e o Rexistro da Propiedade. Actos e títulos </w:t>
      </w:r>
      <w:proofErr w:type="spellStart"/>
      <w:r w:rsidR="00C51267" w:rsidRPr="0040733F">
        <w:rPr>
          <w:rFonts w:ascii="Xunta Sans" w:hAnsi="Xunta Sans"/>
          <w:sz w:val="22"/>
          <w:szCs w:val="22"/>
        </w:rPr>
        <w:t>inscribibles</w:t>
      </w:r>
      <w:proofErr w:type="spellEnd"/>
      <w:r w:rsidR="00C51267" w:rsidRPr="0040733F">
        <w:rPr>
          <w:rFonts w:ascii="Xunta Sans" w:hAnsi="Xunta Sans"/>
          <w:sz w:val="22"/>
          <w:szCs w:val="22"/>
        </w:rPr>
        <w:t xml:space="preserve">. Aspectos </w:t>
      </w:r>
      <w:proofErr w:type="spellStart"/>
      <w:r w:rsidR="00C51267" w:rsidRPr="0040733F">
        <w:rPr>
          <w:rFonts w:ascii="Xunta Sans" w:hAnsi="Xunta Sans"/>
          <w:sz w:val="22"/>
          <w:szCs w:val="22"/>
        </w:rPr>
        <w:t>rexistrais</w:t>
      </w:r>
      <w:proofErr w:type="spellEnd"/>
      <w:r w:rsidR="00C51267" w:rsidRPr="0040733F">
        <w:rPr>
          <w:rFonts w:ascii="Xunta Sans" w:hAnsi="Xunta Sans"/>
          <w:sz w:val="22"/>
          <w:szCs w:val="22"/>
        </w:rPr>
        <w:t xml:space="preserve"> da execución do </w:t>
      </w:r>
      <w:proofErr w:type="spellStart"/>
      <w:r w:rsidR="00C51267" w:rsidRPr="0040733F">
        <w:rPr>
          <w:rFonts w:ascii="Xunta Sans" w:hAnsi="Xunta Sans"/>
          <w:sz w:val="22"/>
          <w:szCs w:val="22"/>
        </w:rPr>
        <w:t>planeamento</w:t>
      </w:r>
      <w:proofErr w:type="spellEnd"/>
      <w:r w:rsidR="00C51267" w:rsidRPr="0040733F">
        <w:rPr>
          <w:rFonts w:ascii="Xunta Sans" w:hAnsi="Xunta Sans"/>
          <w:sz w:val="22"/>
          <w:szCs w:val="22"/>
        </w:rPr>
        <w:t xml:space="preserve">. Inscricións de obra nova. Reflexo </w:t>
      </w:r>
      <w:proofErr w:type="spellStart"/>
      <w:r w:rsidR="00C51267" w:rsidRPr="0040733F">
        <w:rPr>
          <w:rFonts w:ascii="Xunta Sans" w:hAnsi="Xunta Sans"/>
          <w:sz w:val="22"/>
          <w:szCs w:val="22"/>
        </w:rPr>
        <w:t>rexistral</w:t>
      </w:r>
      <w:proofErr w:type="spellEnd"/>
      <w:r w:rsidR="00C51267" w:rsidRPr="0040733F">
        <w:rPr>
          <w:rFonts w:ascii="Xunta Sans" w:hAnsi="Xunta Sans"/>
          <w:sz w:val="22"/>
          <w:szCs w:val="22"/>
        </w:rPr>
        <w:t xml:space="preserve"> dos procesos xudiciais en materia de urbanismo. A anotación preventiva. O asento de cancelación. </w:t>
      </w:r>
    </w:p>
    <w:p w:rsidR="00C93131" w:rsidRPr="0040733F" w:rsidRDefault="002145D0" w:rsidP="00C93131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bookmarkStart w:id="3" w:name="_Hlk117753863"/>
      <w:r w:rsidRPr="0040733F">
        <w:rPr>
          <w:rFonts w:ascii="Xunta Sans" w:hAnsi="Xunta Sans"/>
          <w:sz w:val="22"/>
          <w:szCs w:val="22"/>
        </w:rPr>
        <w:t xml:space="preserve">41. </w:t>
      </w:r>
      <w:r w:rsidR="00C93131" w:rsidRPr="0040733F">
        <w:rPr>
          <w:rFonts w:ascii="Xunta Sans" w:hAnsi="Xunta Sans"/>
          <w:sz w:val="22"/>
          <w:szCs w:val="22"/>
        </w:rPr>
        <w:t>Lexislación sectorial relacionada co urbanismo: estradas, ferrocarril, portos, augas e patrimonio cultural.</w:t>
      </w:r>
    </w:p>
    <w:bookmarkEnd w:id="3"/>
    <w:p w:rsidR="00C93131" w:rsidRPr="0040733F" w:rsidRDefault="00C93131" w:rsidP="004D5908">
      <w:pPr>
        <w:pStyle w:val="Standard"/>
        <w:spacing w:afterLines="140" w:after="336" w:line="360" w:lineRule="auto"/>
        <w:jc w:val="both"/>
      </w:pPr>
    </w:p>
    <w:sectPr w:rsidR="00C93131" w:rsidRPr="004073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F2C77"/>
    <w:multiLevelType w:val="hybridMultilevel"/>
    <w:tmpl w:val="EA44BB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267"/>
    <w:rsid w:val="00050EED"/>
    <w:rsid w:val="00076C7F"/>
    <w:rsid w:val="00105431"/>
    <w:rsid w:val="00205731"/>
    <w:rsid w:val="002145D0"/>
    <w:rsid w:val="00240CDD"/>
    <w:rsid w:val="0040733F"/>
    <w:rsid w:val="0047627F"/>
    <w:rsid w:val="004964EA"/>
    <w:rsid w:val="004D5908"/>
    <w:rsid w:val="005B0210"/>
    <w:rsid w:val="0086037B"/>
    <w:rsid w:val="00BC78CB"/>
    <w:rsid w:val="00C51267"/>
    <w:rsid w:val="00C93131"/>
    <w:rsid w:val="00D625AC"/>
    <w:rsid w:val="00E05542"/>
    <w:rsid w:val="00F33F9F"/>
    <w:rsid w:val="00FA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D28C0"/>
  <w15:chartTrackingRefBased/>
  <w15:docId w15:val="{AC0B3482-54D9-481B-BE9A-296FE88C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021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rsid w:val="00C5126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1198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Flores Fernández, Olalla</cp:lastModifiedBy>
  <cp:revision>2</cp:revision>
  <dcterms:created xsi:type="dcterms:W3CDTF">2022-10-27T08:00:00Z</dcterms:created>
  <dcterms:modified xsi:type="dcterms:W3CDTF">2022-10-27T08:00:00Z</dcterms:modified>
</cp:coreProperties>
</file>